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C9" w:rsidRDefault="00D46F4C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i/>
          <w:iCs/>
          <w:sz w:val="22"/>
          <w:szCs w:val="22"/>
        </w:rPr>
        <w:tab/>
        <w:t xml:space="preserve">  </w:t>
      </w:r>
      <w:r w:rsidR="0060550D">
        <w:rPr>
          <w:rFonts w:ascii="Book Antiqua" w:eastAsia="Book Antiqua" w:hAnsi="Book Antiqua" w:cs="Book Antiqua"/>
          <w:i/>
          <w:iCs/>
          <w:sz w:val="22"/>
          <w:szCs w:val="22"/>
        </w:rPr>
        <w:tab/>
      </w:r>
      <w:r w:rsidR="0060550D">
        <w:rPr>
          <w:rFonts w:ascii="Book Antiqua" w:eastAsia="Book Antiqua" w:hAnsi="Book Antiqua" w:cs="Book Antiqua"/>
          <w:i/>
          <w:iCs/>
          <w:sz w:val="22"/>
          <w:szCs w:val="22"/>
        </w:rPr>
        <w:tab/>
      </w:r>
      <w:r w:rsidR="0060550D">
        <w:rPr>
          <w:rFonts w:ascii="Book Antiqua" w:eastAsia="Book Antiqua" w:hAnsi="Book Antiqua" w:cs="Book Antiqua"/>
          <w:i/>
          <w:iCs/>
          <w:sz w:val="22"/>
          <w:szCs w:val="22"/>
        </w:rPr>
        <w:tab/>
      </w:r>
      <w:r w:rsidR="0060550D">
        <w:rPr>
          <w:rFonts w:ascii="Book Antiqua" w:eastAsia="Book Antiqua" w:hAnsi="Book Antiqua" w:cs="Book Antiqua"/>
          <w:i/>
          <w:iCs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iCs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iCs/>
          <w:sz w:val="22"/>
          <w:szCs w:val="22"/>
        </w:rPr>
        <w:tab/>
        <w:t xml:space="preserve"> </w:t>
      </w:r>
    </w:p>
    <w:p w:rsidR="00750EC9" w:rsidRDefault="00750EC9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750EC9" w:rsidRDefault="00750EC9" w:rsidP="00D17D92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750EC9" w:rsidRPr="0060550D" w:rsidRDefault="00BA7E14" w:rsidP="00BE05E4">
      <w:pPr>
        <w:spacing w:line="360" w:lineRule="auto"/>
        <w:jc w:val="center"/>
        <w:rPr>
          <w:rStyle w:val="Nessuno"/>
          <w:rFonts w:ascii="Cambria" w:eastAsia="Helvetica" w:hAnsi="Cambria" w:cs="Helvetica"/>
          <w:b/>
          <w:bCs/>
          <w:sz w:val="30"/>
          <w:szCs w:val="30"/>
          <w:u w:val="single"/>
          <w:lang w:val="en-GB"/>
        </w:rPr>
      </w:pPr>
      <w:r>
        <w:rPr>
          <w:rStyle w:val="Nessuno"/>
          <w:rFonts w:ascii="Cambria" w:hAnsi="Cambria"/>
          <w:b/>
          <w:bCs/>
          <w:sz w:val="30"/>
          <w:szCs w:val="30"/>
          <w:lang w:val="en-GB"/>
        </w:rPr>
        <w:t>APLLICA</w:t>
      </w:r>
      <w:r w:rsidR="00D46F4C" w:rsidRPr="0060550D">
        <w:rPr>
          <w:rStyle w:val="Nessuno"/>
          <w:rFonts w:ascii="Cambria" w:hAnsi="Cambria"/>
          <w:b/>
          <w:bCs/>
          <w:sz w:val="30"/>
          <w:szCs w:val="30"/>
          <w:lang w:val="en-GB"/>
        </w:rPr>
        <w:t>TION FORM</w:t>
      </w:r>
    </w:p>
    <w:p w:rsidR="00750EC9" w:rsidRDefault="0060550D" w:rsidP="0060550D">
      <w:pPr>
        <w:spacing w:line="360" w:lineRule="auto"/>
        <w:jc w:val="center"/>
        <w:rPr>
          <w:rFonts w:ascii="Cambria" w:hAnsi="Cambria"/>
          <w:i/>
          <w:iCs/>
          <w:sz w:val="24"/>
          <w:szCs w:val="24"/>
        </w:rPr>
      </w:pPr>
      <w:proofErr w:type="gramStart"/>
      <w:r w:rsidRPr="0060550D">
        <w:rPr>
          <w:rFonts w:ascii="Cambria" w:hAnsi="Cambria"/>
          <w:i/>
          <w:iCs/>
          <w:sz w:val="24"/>
          <w:szCs w:val="24"/>
        </w:rPr>
        <w:t>A good(s)</w:t>
      </w:r>
      <w:r w:rsidR="005C4BAD">
        <w:rPr>
          <w:rFonts w:ascii="Cambria" w:hAnsi="Cambria"/>
          <w:i/>
          <w:iCs/>
          <w:sz w:val="24"/>
          <w:szCs w:val="24"/>
        </w:rPr>
        <w:t xml:space="preserve"> </w:t>
      </w:r>
      <w:bookmarkStart w:id="0" w:name="_GoBack"/>
      <w:bookmarkEnd w:id="0"/>
      <w:r w:rsidRPr="0060550D">
        <w:rPr>
          <w:rFonts w:ascii="Cambria" w:hAnsi="Cambria"/>
          <w:i/>
          <w:iCs/>
          <w:sz w:val="24"/>
          <w:szCs w:val="24"/>
        </w:rPr>
        <w:t>life.</w:t>
      </w:r>
      <w:proofErr w:type="gramEnd"/>
      <w:r w:rsidRPr="0060550D">
        <w:rPr>
          <w:rFonts w:ascii="Cambria" w:hAnsi="Cambria"/>
          <w:i/>
          <w:iCs/>
          <w:sz w:val="24"/>
          <w:szCs w:val="24"/>
        </w:rPr>
        <w:t xml:space="preserve"> Chances and reality of a Civil Economy</w:t>
      </w:r>
    </w:p>
    <w:p w:rsidR="0060550D" w:rsidRPr="0060550D" w:rsidRDefault="0060550D" w:rsidP="0060550D">
      <w:pPr>
        <w:spacing w:line="360" w:lineRule="auto"/>
        <w:jc w:val="center"/>
        <w:rPr>
          <w:rFonts w:ascii="Cambria" w:eastAsia="Helvetica" w:hAnsi="Cambria" w:cs="Helvetica"/>
          <w:sz w:val="24"/>
          <w:szCs w:val="24"/>
        </w:rPr>
      </w:pPr>
    </w:p>
    <w:p w:rsidR="00750EC9" w:rsidRPr="00B6734B" w:rsidRDefault="00D46F4C" w:rsidP="00B73044">
      <w:pPr>
        <w:spacing w:line="360" w:lineRule="auto"/>
        <w:jc w:val="center"/>
        <w:rPr>
          <w:rStyle w:val="Nessuno"/>
          <w:rFonts w:ascii="Cambria" w:eastAsia="Helvetica" w:hAnsi="Cambria" w:cs="Helvetica"/>
          <w:sz w:val="24"/>
          <w:szCs w:val="24"/>
        </w:rPr>
      </w:pPr>
      <w:r w:rsidRPr="00B6734B">
        <w:rPr>
          <w:rStyle w:val="Nessuno"/>
          <w:rFonts w:ascii="Cambria" w:hAnsi="Cambria"/>
          <w:sz w:val="24"/>
          <w:szCs w:val="24"/>
          <w:u w:val="single"/>
        </w:rPr>
        <w:t xml:space="preserve">Please </w:t>
      </w:r>
      <w:r w:rsidRPr="00B6734B">
        <w:rPr>
          <w:rStyle w:val="Nessuno"/>
          <w:rFonts w:ascii="Cambria" w:hAnsi="Cambria"/>
          <w:b/>
          <w:bCs/>
          <w:sz w:val="24"/>
          <w:szCs w:val="24"/>
          <w:u w:val="single"/>
        </w:rPr>
        <w:t>return this form</w:t>
      </w:r>
      <w:r w:rsidRPr="00B6734B">
        <w:rPr>
          <w:rStyle w:val="Nessuno"/>
          <w:rFonts w:ascii="Cambria" w:hAnsi="Cambria"/>
          <w:sz w:val="24"/>
          <w:szCs w:val="24"/>
          <w:u w:val="single"/>
        </w:rPr>
        <w:t xml:space="preserve"> to the sending organization </w:t>
      </w:r>
      <w:hyperlink r:id="rId8" w:history="1">
        <w:r w:rsidR="00BA7E14" w:rsidRPr="005B2DA4">
          <w:rPr>
            <w:rStyle w:val="Hypertextovodkaz"/>
            <w:rFonts w:ascii="Cambria" w:hAnsi="Cambria"/>
            <w:color w:val="0070C0"/>
            <w:sz w:val="24"/>
            <w:szCs w:val="24"/>
          </w:rPr>
          <w:t>INEX-SDA</w:t>
        </w:r>
      </w:hyperlink>
      <w:r w:rsidR="00BA7E14">
        <w:rPr>
          <w:rStyle w:val="Nessuno"/>
          <w:rFonts w:ascii="Cambria" w:hAnsi="Cambria"/>
          <w:sz w:val="24"/>
          <w:szCs w:val="24"/>
          <w:u w:val="single"/>
        </w:rPr>
        <w:t xml:space="preserve"> </w:t>
      </w:r>
      <w:r w:rsidR="00BA7E14">
        <w:rPr>
          <w:rStyle w:val="Nessuno"/>
          <w:rFonts w:ascii="Cambria" w:hAnsi="Cambria"/>
          <w:sz w:val="24"/>
          <w:szCs w:val="24"/>
          <w:u w:val="single"/>
        </w:rPr>
        <w:br/>
      </w:r>
      <w:r w:rsidR="0060550D" w:rsidRPr="00BA7E14">
        <w:rPr>
          <w:rStyle w:val="Nessuno"/>
          <w:rFonts w:ascii="Cambria" w:hAnsi="Cambria"/>
          <w:b/>
          <w:bCs/>
          <w:color w:val="FF0000"/>
          <w:sz w:val="24"/>
          <w:szCs w:val="24"/>
          <w:u w:val="single"/>
        </w:rPr>
        <w:t xml:space="preserve">by August </w:t>
      </w:r>
      <w:r w:rsidR="00BA7E14" w:rsidRPr="00BA7E14">
        <w:rPr>
          <w:rStyle w:val="Nessuno"/>
          <w:rFonts w:ascii="Cambria" w:hAnsi="Cambria"/>
          <w:b/>
          <w:bCs/>
          <w:color w:val="FF0000"/>
          <w:sz w:val="24"/>
          <w:szCs w:val="24"/>
          <w:u w:val="single"/>
        </w:rPr>
        <w:t>5</w:t>
      </w:r>
      <w:r w:rsidR="0060550D" w:rsidRPr="00BA7E14">
        <w:rPr>
          <w:rStyle w:val="Nessuno"/>
          <w:rFonts w:ascii="Cambria" w:hAnsi="Cambria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="0060550D" w:rsidRPr="00BA7E14">
        <w:rPr>
          <w:rStyle w:val="Nessuno"/>
          <w:rFonts w:ascii="Cambria" w:hAnsi="Cambria"/>
          <w:b/>
          <w:bCs/>
          <w:color w:val="FF0000"/>
          <w:sz w:val="24"/>
          <w:szCs w:val="24"/>
          <w:u w:val="single"/>
        </w:rPr>
        <w:t>, 2018</w:t>
      </w:r>
      <w:r w:rsidR="00BA7E14" w:rsidRPr="00BA7E14">
        <w:rPr>
          <w:rStyle w:val="Nessuno"/>
          <w:rFonts w:ascii="Cambria" w:hAnsi="Cambria"/>
          <w:b/>
          <w:bCs/>
          <w:color w:val="FF0000"/>
          <w:sz w:val="24"/>
          <w:szCs w:val="24"/>
          <w:u w:val="single"/>
        </w:rPr>
        <w:t xml:space="preserve"> (</w:t>
      </w:r>
      <w:proofErr w:type="spellStart"/>
      <w:r w:rsidR="00BA7E14" w:rsidRPr="00BA7E14">
        <w:rPr>
          <w:rStyle w:val="Nessuno"/>
          <w:rFonts w:ascii="Cambria" w:hAnsi="Cambria"/>
          <w:b/>
          <w:bCs/>
          <w:color w:val="FF0000"/>
          <w:sz w:val="24"/>
          <w:szCs w:val="24"/>
          <w:u w:val="single"/>
        </w:rPr>
        <w:t>včetně</w:t>
      </w:r>
      <w:proofErr w:type="spellEnd"/>
      <w:r w:rsidR="00BA7E14" w:rsidRPr="00BA7E14">
        <w:rPr>
          <w:rStyle w:val="Nessuno"/>
          <w:rFonts w:ascii="Cambria" w:hAnsi="Cambria"/>
          <w:b/>
          <w:bCs/>
          <w:color w:val="FF0000"/>
          <w:sz w:val="24"/>
          <w:szCs w:val="24"/>
          <w:u w:val="single"/>
        </w:rPr>
        <w:t>)</w:t>
      </w:r>
    </w:p>
    <w:p w:rsidR="00750EC9" w:rsidRPr="00B6734B" w:rsidRDefault="00BA7E14" w:rsidP="00B73044">
      <w:pPr>
        <w:spacing w:line="360" w:lineRule="auto"/>
        <w:jc w:val="center"/>
        <w:rPr>
          <w:rStyle w:val="Nessuno"/>
          <w:rFonts w:ascii="Cambria" w:eastAsia="Helvetica" w:hAnsi="Cambria" w:cs="Helvetica"/>
          <w:sz w:val="24"/>
          <w:szCs w:val="24"/>
        </w:rPr>
      </w:pPr>
      <w:r>
        <w:rPr>
          <w:rFonts w:ascii="Cambria" w:hAnsi="Cambria"/>
          <w:i/>
          <w:color w:val="FF0000"/>
          <w:sz w:val="24"/>
          <w:szCs w:val="24"/>
          <w:lang w:val="en-GB"/>
        </w:rPr>
        <w:t>info@inexsda.cz</w:t>
      </w:r>
    </w:p>
    <w:p w:rsidR="00750EC9" w:rsidRPr="00B6734B" w:rsidRDefault="00D46F4C" w:rsidP="0060550D">
      <w:pPr>
        <w:spacing w:line="360" w:lineRule="auto"/>
        <w:jc w:val="center"/>
        <w:rPr>
          <w:rFonts w:ascii="Cambria" w:eastAsia="Calibri" w:hAnsi="Cambria" w:cs="Calibri"/>
          <w:sz w:val="24"/>
          <w:szCs w:val="24"/>
        </w:rPr>
      </w:pPr>
      <w:r w:rsidRPr="00B6734B">
        <w:rPr>
          <w:rStyle w:val="Nessuno"/>
          <w:rFonts w:ascii="Cambria" w:hAnsi="Cambria"/>
          <w:sz w:val="24"/>
          <w:szCs w:val="24"/>
        </w:rPr>
        <w:t>Thank you</w:t>
      </w:r>
      <w:r w:rsidR="0060550D">
        <w:rPr>
          <w:rStyle w:val="Nessuno"/>
          <w:rFonts w:ascii="Cambria" w:hAnsi="Cambria"/>
          <w:sz w:val="24"/>
          <w:szCs w:val="24"/>
        </w:rPr>
        <w:t>!</w:t>
      </w:r>
    </w:p>
    <w:p w:rsidR="00750EC9" w:rsidRPr="00B6734B" w:rsidRDefault="00750EC9">
      <w:pPr>
        <w:widowControl w:val="0"/>
        <w:rPr>
          <w:rFonts w:ascii="Cambria" w:eastAsia="Calibri" w:hAnsi="Cambria" w:cs="Calibri"/>
          <w:sz w:val="24"/>
          <w:szCs w:val="24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5"/>
        <w:gridCol w:w="4258"/>
      </w:tblGrid>
      <w:tr w:rsidR="00750EC9" w:rsidRPr="00B6734B" w:rsidTr="000524C7">
        <w:trPr>
          <w:trHeight w:val="35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D46F4C">
            <w:pPr>
              <w:rPr>
                <w:rFonts w:ascii="Cambria" w:hAnsi="Cambria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>Name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750E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50EC9" w:rsidRPr="00B6734B" w:rsidTr="000524C7">
        <w:trPr>
          <w:trHeight w:val="35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D46F4C">
            <w:pPr>
              <w:rPr>
                <w:rFonts w:ascii="Cambria" w:hAnsi="Cambria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>Surname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750E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50EC9" w:rsidRPr="00B6734B" w:rsidTr="000524C7">
        <w:trPr>
          <w:trHeight w:val="35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D46F4C">
            <w:pPr>
              <w:rPr>
                <w:rFonts w:ascii="Cambria" w:hAnsi="Cambria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>Gender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750E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50EC9" w:rsidRPr="00B6734B" w:rsidTr="000524C7">
        <w:trPr>
          <w:trHeight w:val="35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D46F4C">
            <w:pPr>
              <w:rPr>
                <w:rFonts w:ascii="Cambria" w:hAnsi="Cambria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>Nationality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750E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50EC9" w:rsidRPr="00B6734B" w:rsidTr="000524C7">
        <w:trPr>
          <w:trHeight w:val="35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D46F4C">
            <w:pPr>
              <w:rPr>
                <w:rFonts w:ascii="Cambria" w:hAnsi="Cambria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>Date of Birth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750E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50EC9" w:rsidRPr="00B6734B" w:rsidTr="000524C7">
        <w:trPr>
          <w:trHeight w:val="35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D46F4C">
            <w:pPr>
              <w:rPr>
                <w:rFonts w:ascii="Cambria" w:hAnsi="Cambria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>Place of Birth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750E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50EC9" w:rsidRPr="00B6734B" w:rsidTr="000524C7">
        <w:trPr>
          <w:trHeight w:val="35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D46F4C">
            <w:pPr>
              <w:rPr>
                <w:rFonts w:ascii="Cambria" w:hAnsi="Cambria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>Address of permanent residence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750E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50EC9" w:rsidRPr="00B6734B" w:rsidTr="000524C7">
        <w:trPr>
          <w:trHeight w:val="35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D46F4C">
            <w:pPr>
              <w:rPr>
                <w:rFonts w:ascii="Cambria" w:hAnsi="Cambria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>E-mail address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750E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50EC9" w:rsidRPr="00B6734B" w:rsidTr="000524C7">
        <w:trPr>
          <w:trHeight w:val="69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D46F4C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 xml:space="preserve">Phone number </w:t>
            </w:r>
          </w:p>
          <w:p w:rsidR="00750EC9" w:rsidRPr="00B6734B" w:rsidRDefault="00D46F4C">
            <w:pPr>
              <w:rPr>
                <w:rFonts w:ascii="Cambria" w:hAnsi="Cambria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>(International dialing code included)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750E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50EC9" w:rsidRPr="00B6734B" w:rsidTr="000524C7">
        <w:trPr>
          <w:trHeight w:val="69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D46F4C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 xml:space="preserve">English proficiency </w:t>
            </w:r>
          </w:p>
          <w:p w:rsidR="00750EC9" w:rsidRPr="00B6734B" w:rsidRDefault="00D46F4C">
            <w:pPr>
              <w:rPr>
                <w:rFonts w:ascii="Cambria" w:hAnsi="Cambria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  <w:lang w:val="en-GB"/>
              </w:rPr>
              <w:t>(</w:t>
            </w: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>from 1</w:t>
            </w: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  <w:lang w:val="en-GB"/>
              </w:rPr>
              <w:t xml:space="preserve"> = </w:t>
            </w: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 xml:space="preserve">very poor to 6 </w:t>
            </w: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  <w:lang w:val="en-GB"/>
              </w:rPr>
              <w:t xml:space="preserve">= </w:t>
            </w: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>very fluent</w:t>
            </w: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750E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50EC9" w:rsidRPr="00B6734B" w:rsidTr="000524C7">
        <w:trPr>
          <w:trHeight w:val="71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D46F4C">
            <w:pPr>
              <w:rPr>
                <w:rFonts w:ascii="Cambria" w:hAnsi="Cambria"/>
                <w:sz w:val="24"/>
                <w:szCs w:val="24"/>
              </w:rPr>
            </w:pPr>
            <w:r w:rsidRPr="00B6734B">
              <w:rPr>
                <w:rStyle w:val="Nessuno"/>
                <w:rFonts w:ascii="Cambria" w:eastAsia="Calibri" w:hAnsi="Cambria" w:cs="Calibri"/>
                <w:sz w:val="24"/>
                <w:szCs w:val="24"/>
              </w:rPr>
              <w:t>Why do you want to join the project?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Style w:val="Nessuno"/>
                <w:rFonts w:ascii="Cambria" w:eastAsia="Calibri" w:hAnsi="Cambria" w:cs="Calibri"/>
                <w:sz w:val="24"/>
                <w:szCs w:val="24"/>
              </w:rPr>
            </w:pPr>
          </w:p>
          <w:p w:rsidR="00750EC9" w:rsidRPr="00B6734B" w:rsidRDefault="00750EC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50EC9" w:rsidRDefault="00750EC9">
      <w:pPr>
        <w:rPr>
          <w:rFonts w:ascii="Cambria" w:eastAsia="Helvetica" w:hAnsi="Cambria" w:cs="Helvetica"/>
          <w:sz w:val="24"/>
          <w:szCs w:val="24"/>
        </w:rPr>
      </w:pPr>
    </w:p>
    <w:p w:rsidR="0060550D" w:rsidRDefault="0060550D">
      <w:pPr>
        <w:rPr>
          <w:rFonts w:ascii="Cambria" w:eastAsia="Helvetica" w:hAnsi="Cambria" w:cs="Helvetica"/>
          <w:sz w:val="24"/>
          <w:szCs w:val="24"/>
        </w:rPr>
      </w:pPr>
    </w:p>
    <w:p w:rsidR="0060550D" w:rsidRDefault="0060550D">
      <w:pPr>
        <w:rPr>
          <w:rFonts w:ascii="Cambria" w:eastAsia="Helvetica" w:hAnsi="Cambria" w:cs="Helvetica"/>
          <w:sz w:val="24"/>
          <w:szCs w:val="24"/>
        </w:rPr>
      </w:pPr>
    </w:p>
    <w:p w:rsidR="00BA7E14" w:rsidRDefault="0060550D">
      <w:pPr>
        <w:rPr>
          <w:rFonts w:ascii="Cambria" w:eastAsia="Helvetica" w:hAnsi="Cambria" w:cs="Helvetica"/>
          <w:i/>
          <w:sz w:val="24"/>
          <w:szCs w:val="24"/>
        </w:rPr>
      </w:pPr>
      <w:r w:rsidRPr="0060550D">
        <w:rPr>
          <w:rFonts w:ascii="Cambria" w:eastAsia="Helvetica" w:hAnsi="Cambria" w:cs="Helvetica"/>
          <w:i/>
          <w:sz w:val="24"/>
          <w:szCs w:val="24"/>
        </w:rPr>
        <w:t>(Insert your name below in the blank space to confirm your attendance)</w:t>
      </w:r>
    </w:p>
    <w:p w:rsidR="005C4BAD" w:rsidRDefault="005C4BAD">
      <w:pPr>
        <w:rPr>
          <w:rFonts w:ascii="Cambria" w:eastAsia="Helvetica" w:hAnsi="Cambria" w:cs="Helvetica"/>
          <w:i/>
          <w:sz w:val="24"/>
          <w:szCs w:val="24"/>
        </w:rPr>
      </w:pPr>
    </w:p>
    <w:p w:rsidR="005C4BAD" w:rsidRPr="005C4BAD" w:rsidRDefault="005C4BAD" w:rsidP="005C4BA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Tahoma"/>
          <w:sz w:val="24"/>
          <w:lang w:val="cs-CZ"/>
        </w:rPr>
      </w:pPr>
      <w:r w:rsidRPr="005C4BAD">
        <w:rPr>
          <w:rFonts w:ascii="Calibri" w:hAnsi="Calibri" w:cs="Tahoma"/>
          <w:sz w:val="24"/>
          <w:lang w:val="cs-CZ"/>
        </w:rPr>
        <w:t xml:space="preserve">Tímto souhlasím se </w:t>
      </w:r>
      <w:hyperlink r:id="rId9" w:history="1">
        <w:r w:rsidRPr="005C4BAD">
          <w:rPr>
            <w:rStyle w:val="Hypertextovodkaz"/>
            <w:rFonts w:ascii="Calibri" w:hAnsi="Calibri" w:cs="Tahoma"/>
            <w:color w:val="0070C0"/>
            <w:sz w:val="24"/>
            <w:lang w:val="cs-CZ"/>
          </w:rPr>
          <w:t>Zásadami zpracování osobních údajů INEX-SDA</w:t>
        </w:r>
      </w:hyperlink>
      <w:r w:rsidRPr="005C4BAD">
        <w:rPr>
          <w:rFonts w:ascii="Calibri" w:hAnsi="Calibri" w:cs="Tahoma"/>
          <w:sz w:val="24"/>
          <w:lang w:val="cs-CZ"/>
        </w:rPr>
        <w:t xml:space="preserve">, které obsahují detaily shromažďování, uchování a zpracování osobních údajů, včetně zvláštní kategorie osobních údajů (zdravotní stav, speciální potřeby apod.) obsažených v přihlašovacím formuláři na projekt popsaný v článku II této smlouvy a v této smlouvě. </w:t>
      </w:r>
    </w:p>
    <w:p w:rsidR="00750EC9" w:rsidRPr="005C4BAD" w:rsidRDefault="005C4BAD" w:rsidP="005C4BAD">
      <w:pPr>
        <w:rPr>
          <w:rFonts w:ascii="Cambria" w:eastAsia="Helvetica" w:hAnsi="Cambria" w:cs="Helvetica"/>
          <w:sz w:val="36"/>
          <w:szCs w:val="24"/>
          <w:lang w:val="cs-CZ"/>
        </w:rPr>
      </w:pPr>
      <w:r w:rsidRPr="005C4BAD">
        <w:rPr>
          <w:rFonts w:ascii="MS Gothic" w:eastAsia="MS Gothic" w:hAnsi="MS Gothic" w:cs="MS Gothic"/>
          <w:sz w:val="36"/>
          <w:lang w:val="cs-CZ"/>
        </w:rPr>
        <w:t>☐</w:t>
      </w:r>
      <w:r w:rsidRPr="005C4BAD">
        <w:rPr>
          <w:rFonts w:ascii="Calibri" w:hAnsi="Calibri" w:cs="Tahoma"/>
          <w:b/>
          <w:sz w:val="24"/>
          <w:lang w:val="cs-CZ"/>
        </w:rPr>
        <w:t>ANO</w:t>
      </w:r>
      <w:r w:rsidRPr="005C4BAD">
        <w:rPr>
          <w:rFonts w:ascii="Calibri" w:hAnsi="Calibri" w:cs="Tahoma"/>
          <w:sz w:val="24"/>
          <w:lang w:val="cs-CZ"/>
        </w:rPr>
        <w:tab/>
      </w:r>
      <w:r w:rsidRPr="005C4BAD">
        <w:rPr>
          <w:rFonts w:ascii="Calibri" w:eastAsia="MS Gothic" w:hAnsi="Calibri" w:cs="Tahoma"/>
          <w:sz w:val="36"/>
          <w:lang w:val="cs-CZ"/>
        </w:rPr>
        <w:tab/>
      </w:r>
      <w:r w:rsidRPr="005C4BAD">
        <w:rPr>
          <w:rFonts w:ascii="MS Gothic" w:eastAsia="MS Gothic" w:hAnsi="MS Gothic" w:cs="MS Gothic"/>
          <w:sz w:val="36"/>
          <w:lang w:val="cs-CZ"/>
        </w:rPr>
        <w:t>☐</w:t>
      </w:r>
      <w:r w:rsidRPr="005C4BAD">
        <w:rPr>
          <w:rFonts w:ascii="Calibri" w:hAnsi="Calibri" w:cs="Tahoma"/>
          <w:b/>
          <w:sz w:val="24"/>
          <w:lang w:val="cs-CZ"/>
        </w:rPr>
        <w:t>NE</w:t>
      </w:r>
      <w:r w:rsidRPr="005C4BAD">
        <w:rPr>
          <w:rFonts w:ascii="Calibri" w:hAnsi="Calibri" w:cs="Tahoma"/>
          <w:b/>
          <w:sz w:val="24"/>
          <w:lang w:val="cs-CZ"/>
        </w:rPr>
        <w:br/>
      </w:r>
      <w:r w:rsidRPr="005C4BAD">
        <w:rPr>
          <w:rFonts w:ascii="Calibri" w:hAnsi="Calibri" w:cs="Tahoma"/>
          <w:sz w:val="24"/>
          <w:lang w:val="cs-CZ"/>
        </w:rPr>
        <w:t>Zpracování výše popsaných osobních údajů dobrovolníka je nutné k naplnění této smlouvy - pro účel administrace přihlášky, zajištění účasti na projektu a návazných aktivitách INEX-SDA. Dále je zpracování nutné pro dodržení zákonných podmínek daného programu, nebo podmínek donora. Zpracování osobních údajů se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5C4BAD" w:rsidRDefault="005C4BAD">
      <w:pPr>
        <w:rPr>
          <w:rStyle w:val="Nessuno"/>
          <w:rFonts w:ascii="Cambria" w:hAnsi="Cambria"/>
          <w:b/>
          <w:bCs/>
          <w:sz w:val="24"/>
          <w:szCs w:val="24"/>
        </w:rPr>
      </w:pPr>
    </w:p>
    <w:p w:rsidR="005C4BAD" w:rsidRDefault="005C4BAD">
      <w:pPr>
        <w:rPr>
          <w:rStyle w:val="Nessuno"/>
          <w:rFonts w:ascii="Cambria" w:hAnsi="Cambria"/>
          <w:b/>
          <w:bCs/>
          <w:sz w:val="24"/>
          <w:szCs w:val="24"/>
        </w:rPr>
      </w:pPr>
    </w:p>
    <w:p w:rsidR="005C4BAD" w:rsidRDefault="005C4BAD">
      <w:pPr>
        <w:rPr>
          <w:rStyle w:val="Nessuno"/>
          <w:rFonts w:ascii="Cambria" w:hAnsi="Cambria"/>
          <w:b/>
          <w:bCs/>
          <w:sz w:val="24"/>
          <w:szCs w:val="24"/>
        </w:rPr>
      </w:pPr>
    </w:p>
    <w:p w:rsidR="005C4BAD" w:rsidRDefault="005C4BAD">
      <w:pPr>
        <w:rPr>
          <w:rStyle w:val="Nessuno"/>
          <w:rFonts w:ascii="Cambria" w:hAnsi="Cambria"/>
          <w:b/>
          <w:bCs/>
          <w:sz w:val="24"/>
          <w:szCs w:val="24"/>
        </w:rPr>
      </w:pPr>
    </w:p>
    <w:p w:rsidR="005C4BAD" w:rsidRDefault="005C4BAD">
      <w:pPr>
        <w:rPr>
          <w:rStyle w:val="Nessuno"/>
          <w:rFonts w:ascii="Cambria" w:hAnsi="Cambria"/>
          <w:b/>
          <w:bCs/>
          <w:sz w:val="24"/>
          <w:szCs w:val="24"/>
        </w:rPr>
      </w:pPr>
    </w:p>
    <w:p w:rsidR="005C4BAD" w:rsidRDefault="005C4BAD">
      <w:pPr>
        <w:rPr>
          <w:rStyle w:val="Nessuno"/>
          <w:rFonts w:ascii="Cambria" w:hAnsi="Cambria"/>
          <w:b/>
          <w:bCs/>
          <w:sz w:val="24"/>
          <w:szCs w:val="24"/>
        </w:rPr>
      </w:pPr>
    </w:p>
    <w:p w:rsidR="005C4BAD" w:rsidRDefault="005C4BAD">
      <w:pPr>
        <w:rPr>
          <w:rStyle w:val="Nessuno"/>
          <w:rFonts w:ascii="Cambria" w:hAnsi="Cambria"/>
          <w:b/>
          <w:bCs/>
          <w:sz w:val="24"/>
          <w:szCs w:val="24"/>
        </w:rPr>
      </w:pPr>
    </w:p>
    <w:p w:rsidR="005C4BAD" w:rsidRDefault="005C4BAD">
      <w:pPr>
        <w:rPr>
          <w:rStyle w:val="Nessuno"/>
          <w:rFonts w:ascii="Cambria" w:hAnsi="Cambria"/>
          <w:b/>
          <w:bCs/>
          <w:sz w:val="24"/>
          <w:szCs w:val="24"/>
        </w:rPr>
      </w:pPr>
    </w:p>
    <w:p w:rsidR="00750EC9" w:rsidRPr="00B6734B" w:rsidRDefault="00D46F4C">
      <w:pPr>
        <w:rPr>
          <w:rStyle w:val="Nessuno"/>
          <w:rFonts w:ascii="Cambria" w:eastAsia="Helvetica" w:hAnsi="Cambria" w:cs="Helvetica"/>
          <w:b/>
          <w:bCs/>
          <w:sz w:val="24"/>
          <w:szCs w:val="24"/>
        </w:rPr>
      </w:pPr>
      <w:r w:rsidRPr="00B6734B">
        <w:rPr>
          <w:rStyle w:val="Nessuno"/>
          <w:rFonts w:ascii="Cambria" w:hAnsi="Cambria"/>
          <w:b/>
          <w:bCs/>
          <w:sz w:val="24"/>
          <w:szCs w:val="24"/>
        </w:rPr>
        <w:t>I _____________</w:t>
      </w:r>
      <w:r w:rsidR="00BA7E14" w:rsidRPr="00B6734B">
        <w:rPr>
          <w:rStyle w:val="Nessuno"/>
          <w:rFonts w:ascii="Cambria" w:hAnsi="Cambria"/>
          <w:b/>
          <w:bCs/>
          <w:sz w:val="24"/>
          <w:szCs w:val="24"/>
        </w:rPr>
        <w:t>__________________</w:t>
      </w:r>
      <w:r w:rsidRPr="00B6734B">
        <w:rPr>
          <w:rStyle w:val="Nessuno"/>
          <w:rFonts w:ascii="Cambria" w:hAnsi="Cambria"/>
          <w:b/>
          <w:bCs/>
          <w:sz w:val="24"/>
          <w:szCs w:val="24"/>
        </w:rPr>
        <w:t xml:space="preserve">_________ confirm that - in case I will be selected - I will be attending the </w:t>
      </w:r>
      <w:r w:rsidR="0060550D" w:rsidRPr="0060550D">
        <w:rPr>
          <w:rStyle w:val="Nessuno"/>
          <w:rFonts w:ascii="Cambria" w:hAnsi="Cambria"/>
          <w:b/>
          <w:bCs/>
          <w:i/>
          <w:sz w:val="24"/>
          <w:szCs w:val="24"/>
          <w:lang w:val="en-GB"/>
        </w:rPr>
        <w:t>A good(s) life</w:t>
      </w:r>
      <w:r w:rsidRPr="00B6734B">
        <w:rPr>
          <w:rStyle w:val="Nessuno"/>
          <w:rFonts w:ascii="Cambria" w:hAnsi="Cambria"/>
          <w:b/>
          <w:bCs/>
          <w:sz w:val="24"/>
          <w:szCs w:val="24"/>
        </w:rPr>
        <w:t xml:space="preserve"> project.</w:t>
      </w:r>
    </w:p>
    <w:p w:rsidR="00750EC9" w:rsidRDefault="00750EC9">
      <w:pPr>
        <w:spacing w:line="216" w:lineRule="auto"/>
        <w:rPr>
          <w:rFonts w:ascii="Cambria" w:eastAsia="Helvetica" w:hAnsi="Cambria" w:cs="Helvetica"/>
          <w:sz w:val="24"/>
          <w:szCs w:val="24"/>
        </w:rPr>
      </w:pPr>
    </w:p>
    <w:p w:rsidR="00BA7E14" w:rsidRPr="00B6734B" w:rsidRDefault="00BA7E14">
      <w:pPr>
        <w:spacing w:line="216" w:lineRule="auto"/>
        <w:rPr>
          <w:rFonts w:ascii="Cambria" w:eastAsia="Helvetica" w:hAnsi="Cambria" w:cs="Helvetica"/>
          <w:sz w:val="24"/>
          <w:szCs w:val="24"/>
        </w:rPr>
      </w:pPr>
    </w:p>
    <w:p w:rsidR="00B73044" w:rsidRDefault="00B73044">
      <w:pPr>
        <w:spacing w:line="216" w:lineRule="auto"/>
        <w:rPr>
          <w:rFonts w:ascii="Cambria" w:eastAsia="Helvetica" w:hAnsi="Cambria" w:cs="Helvetica"/>
          <w:sz w:val="24"/>
          <w:szCs w:val="24"/>
        </w:rPr>
      </w:pPr>
    </w:p>
    <w:p w:rsidR="005C4BAD" w:rsidRPr="00B6734B" w:rsidRDefault="005C4BAD">
      <w:pPr>
        <w:spacing w:line="216" w:lineRule="auto"/>
        <w:rPr>
          <w:rFonts w:ascii="Cambria" w:eastAsia="Helvetica" w:hAnsi="Cambria" w:cs="Helvetica"/>
          <w:sz w:val="24"/>
          <w:szCs w:val="24"/>
        </w:rPr>
      </w:pPr>
    </w:p>
    <w:p w:rsidR="00B73044" w:rsidRPr="00B6734B" w:rsidRDefault="00B73044">
      <w:pPr>
        <w:spacing w:line="216" w:lineRule="auto"/>
        <w:rPr>
          <w:rFonts w:ascii="Cambria" w:eastAsia="Helvetica" w:hAnsi="Cambria" w:cs="Helvetica"/>
          <w:sz w:val="24"/>
          <w:szCs w:val="24"/>
        </w:rPr>
      </w:pPr>
    </w:p>
    <w:p w:rsidR="00750EC9" w:rsidRDefault="00D46F4C">
      <w:pPr>
        <w:tabs>
          <w:tab w:val="center" w:pos="6840"/>
        </w:tabs>
        <w:spacing w:line="216" w:lineRule="auto"/>
        <w:rPr>
          <w:rStyle w:val="Nessuno"/>
          <w:rFonts w:ascii="Cambria" w:hAnsi="Cambria"/>
          <w:b/>
          <w:bCs/>
          <w:sz w:val="24"/>
          <w:szCs w:val="24"/>
        </w:rPr>
      </w:pPr>
      <w:r w:rsidRPr="00B6734B">
        <w:rPr>
          <w:rStyle w:val="Nessuno"/>
          <w:rFonts w:ascii="Cambria" w:hAnsi="Cambria"/>
          <w:b/>
          <w:bCs/>
          <w:sz w:val="24"/>
          <w:szCs w:val="24"/>
        </w:rPr>
        <w:t>Date:</w:t>
      </w:r>
      <w:r w:rsidRPr="00B6734B">
        <w:rPr>
          <w:rStyle w:val="Nessuno"/>
          <w:rFonts w:ascii="Cambria" w:hAnsi="Cambria"/>
          <w:b/>
          <w:bCs/>
          <w:sz w:val="24"/>
          <w:szCs w:val="24"/>
        </w:rPr>
        <w:tab/>
        <w:t>Signature</w:t>
      </w:r>
    </w:p>
    <w:p w:rsidR="005C4BAD" w:rsidRPr="00B6734B" w:rsidRDefault="005C4BAD">
      <w:pPr>
        <w:tabs>
          <w:tab w:val="center" w:pos="6840"/>
        </w:tabs>
        <w:spacing w:line="216" w:lineRule="auto"/>
        <w:rPr>
          <w:rFonts w:ascii="Cambria" w:hAnsi="Cambria"/>
          <w:sz w:val="24"/>
          <w:szCs w:val="24"/>
        </w:rPr>
      </w:pPr>
    </w:p>
    <w:sectPr w:rsidR="005C4BAD" w:rsidRPr="00B6734B" w:rsidSect="00750EC9">
      <w:headerReference w:type="default" r:id="rId10"/>
      <w:footerReference w:type="default" r:id="rId11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29" w:rsidRDefault="005D5229" w:rsidP="00750EC9">
      <w:r>
        <w:separator/>
      </w:r>
    </w:p>
  </w:endnote>
  <w:endnote w:type="continuationSeparator" w:id="0">
    <w:p w:rsidR="005D5229" w:rsidRDefault="005D5229" w:rsidP="0075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2600"/>
      <w:docPartObj>
        <w:docPartGallery w:val="Page Numbers (Bottom of Page)"/>
        <w:docPartUnique/>
      </w:docPartObj>
    </w:sdtPr>
    <w:sdtEndPr/>
    <w:sdtContent>
      <w:p w:rsidR="00B6734B" w:rsidRDefault="005B2DA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34B" w:rsidRDefault="00B6734B">
    <w:pPr>
      <w:pStyle w:val="Zpat"/>
      <w:tabs>
        <w:tab w:val="clear" w:pos="9638"/>
        <w:tab w:val="right" w:pos="961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29" w:rsidRDefault="005D5229" w:rsidP="00750EC9">
      <w:r>
        <w:separator/>
      </w:r>
    </w:p>
  </w:footnote>
  <w:footnote w:type="continuationSeparator" w:id="0">
    <w:p w:rsidR="005D5229" w:rsidRDefault="005D5229" w:rsidP="0075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0D" w:rsidRDefault="0060550D" w:rsidP="0060550D">
    <w:pPr>
      <w:pStyle w:val="Zhlav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23495</wp:posOffset>
          </wp:positionH>
          <wp:positionV relativeFrom="margin">
            <wp:posOffset>-297815</wp:posOffset>
          </wp:positionV>
          <wp:extent cx="1018540" cy="1014730"/>
          <wp:effectExtent l="19050" t="0" r="0" b="0"/>
          <wp:wrapSquare wrapText="bothSides"/>
          <wp:docPr id="2" name="Immagine 1" descr="10991242_432254346925217_1930129138136933912_n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991242_432254346925217_1930129138136933912_n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540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4149725</wp:posOffset>
          </wp:positionH>
          <wp:positionV relativeFrom="margin">
            <wp:posOffset>3175</wp:posOffset>
          </wp:positionV>
          <wp:extent cx="1965960" cy="412750"/>
          <wp:effectExtent l="19050" t="0" r="0" b="0"/>
          <wp:wrapSquare wrapText="bothSides"/>
          <wp:docPr id="3" name="Immagine 2" descr="erasmuspl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5960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550D" w:rsidRDefault="0060550D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450"/>
    <w:multiLevelType w:val="hybridMultilevel"/>
    <w:tmpl w:val="81D8C7D4"/>
    <w:numStyleLink w:val="Stileimportato2"/>
  </w:abstractNum>
  <w:abstractNum w:abstractNumId="1">
    <w:nsid w:val="5CC82600"/>
    <w:multiLevelType w:val="hybridMultilevel"/>
    <w:tmpl w:val="29C82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53D0C"/>
    <w:multiLevelType w:val="hybridMultilevel"/>
    <w:tmpl w:val="6694B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D6D8E"/>
    <w:multiLevelType w:val="hybridMultilevel"/>
    <w:tmpl w:val="81D8C7D4"/>
    <w:styleLink w:val="Stileimportato2"/>
    <w:lvl w:ilvl="0" w:tplc="84F2DFF2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AA69A3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788D18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E6E4C0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D7A50E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AFA0F6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263ED6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9EC85C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82CB5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C9"/>
    <w:rsid w:val="000524C7"/>
    <w:rsid w:val="000E3780"/>
    <w:rsid w:val="001D18D9"/>
    <w:rsid w:val="00411817"/>
    <w:rsid w:val="004D4DD0"/>
    <w:rsid w:val="005B2DA4"/>
    <w:rsid w:val="005C4BAD"/>
    <w:rsid w:val="005D5229"/>
    <w:rsid w:val="0060550D"/>
    <w:rsid w:val="006D40EB"/>
    <w:rsid w:val="00750EC9"/>
    <w:rsid w:val="009A5E64"/>
    <w:rsid w:val="00A6338F"/>
    <w:rsid w:val="00B6734B"/>
    <w:rsid w:val="00B73044"/>
    <w:rsid w:val="00BA7E14"/>
    <w:rsid w:val="00BE05E4"/>
    <w:rsid w:val="00C63C0E"/>
    <w:rsid w:val="00D17D92"/>
    <w:rsid w:val="00D46F4C"/>
    <w:rsid w:val="00E1368B"/>
    <w:rsid w:val="00F0782F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50EC9"/>
    <w:pPr>
      <w:suppressAutoHyphens/>
    </w:pPr>
    <w:rPr>
      <w:rFonts w:cs="Arial Unicode MS"/>
      <w:color w:val="00000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50EC9"/>
    <w:rPr>
      <w:u w:val="single"/>
    </w:rPr>
  </w:style>
  <w:style w:type="table" w:customStyle="1" w:styleId="TableNormal">
    <w:name w:val="Table Normal"/>
    <w:rsid w:val="00750E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50EC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rsid w:val="00750EC9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:lang w:val="en-US"/>
    </w:rPr>
  </w:style>
  <w:style w:type="numbering" w:customStyle="1" w:styleId="Stileimportato2">
    <w:name w:val="Stile importato 2"/>
    <w:rsid w:val="00750EC9"/>
    <w:pPr>
      <w:numPr>
        <w:numId w:val="1"/>
      </w:numPr>
    </w:pPr>
  </w:style>
  <w:style w:type="character" w:customStyle="1" w:styleId="Nessuno">
    <w:name w:val="Nessuno"/>
    <w:rsid w:val="00750EC9"/>
  </w:style>
  <w:style w:type="character" w:customStyle="1" w:styleId="Hyperlink0">
    <w:name w:val="Hyperlink.0"/>
    <w:basedOn w:val="Nessuno"/>
    <w:rsid w:val="00750EC9"/>
    <w:rPr>
      <w:color w:val="0000FF"/>
      <w:u w:val="single" w:color="0000FF"/>
      <w:lang w:val="en-US"/>
    </w:rPr>
  </w:style>
  <w:style w:type="paragraph" w:customStyle="1" w:styleId="Normale2">
    <w:name w:val="Normale2"/>
    <w:rsid w:val="00750EC9"/>
    <w:pPr>
      <w:suppressAutoHyphens/>
    </w:pPr>
    <w:rPr>
      <w:rFonts w:eastAsia="Times New Roman"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044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NessunoA">
    <w:name w:val="Nessuno A"/>
    <w:rsid w:val="00B73044"/>
  </w:style>
  <w:style w:type="paragraph" w:styleId="Odstavecseseznamem">
    <w:name w:val="List Paragraph"/>
    <w:rsid w:val="00B7304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B6734B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34B"/>
    <w:rPr>
      <w:rFonts w:cs="Arial Unicode MS"/>
      <w:color w:val="000000"/>
      <w:u w:color="00000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6734B"/>
    <w:rPr>
      <w:rFonts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50EC9"/>
    <w:pPr>
      <w:suppressAutoHyphens/>
    </w:pPr>
    <w:rPr>
      <w:rFonts w:cs="Arial Unicode MS"/>
      <w:color w:val="00000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50EC9"/>
    <w:rPr>
      <w:u w:val="single"/>
    </w:rPr>
  </w:style>
  <w:style w:type="table" w:customStyle="1" w:styleId="TableNormal">
    <w:name w:val="Table Normal"/>
    <w:rsid w:val="00750E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50EC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rsid w:val="00750EC9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:lang w:val="en-US"/>
    </w:rPr>
  </w:style>
  <w:style w:type="numbering" w:customStyle="1" w:styleId="Stileimportato2">
    <w:name w:val="Stile importato 2"/>
    <w:rsid w:val="00750EC9"/>
    <w:pPr>
      <w:numPr>
        <w:numId w:val="1"/>
      </w:numPr>
    </w:pPr>
  </w:style>
  <w:style w:type="character" w:customStyle="1" w:styleId="Nessuno">
    <w:name w:val="Nessuno"/>
    <w:rsid w:val="00750EC9"/>
  </w:style>
  <w:style w:type="character" w:customStyle="1" w:styleId="Hyperlink0">
    <w:name w:val="Hyperlink.0"/>
    <w:basedOn w:val="Nessuno"/>
    <w:rsid w:val="00750EC9"/>
    <w:rPr>
      <w:color w:val="0000FF"/>
      <w:u w:val="single" w:color="0000FF"/>
      <w:lang w:val="en-US"/>
    </w:rPr>
  </w:style>
  <w:style w:type="paragraph" w:customStyle="1" w:styleId="Normale2">
    <w:name w:val="Normale2"/>
    <w:rsid w:val="00750EC9"/>
    <w:pPr>
      <w:suppressAutoHyphens/>
    </w:pPr>
    <w:rPr>
      <w:rFonts w:eastAsia="Times New Roman"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044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NessunoA">
    <w:name w:val="Nessuno A"/>
    <w:rsid w:val="00B73044"/>
  </w:style>
  <w:style w:type="paragraph" w:styleId="Odstavecseseznamem">
    <w:name w:val="List Paragraph"/>
    <w:rsid w:val="00B7304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B6734B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34B"/>
    <w:rPr>
      <w:rFonts w:cs="Arial Unicode MS"/>
      <w:color w:val="000000"/>
      <w:u w:color="00000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6734B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xsd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exsda.cz/docs/inex-sda-zasadyzpracovaniosobnichudaju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Matteo Dozio</dc:creator>
  <cp:lastModifiedBy>INEX</cp:lastModifiedBy>
  <cp:revision>5</cp:revision>
  <cp:lastPrinted>2018-07-22T15:14:00Z</cp:lastPrinted>
  <dcterms:created xsi:type="dcterms:W3CDTF">2018-07-25T10:13:00Z</dcterms:created>
  <dcterms:modified xsi:type="dcterms:W3CDTF">2018-07-25T10:19:00Z</dcterms:modified>
</cp:coreProperties>
</file>