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F66237" w:rsidP="00F66237">
      <w:pPr>
        <w:spacing w:after="0" w:line="240" w:lineRule="auto"/>
        <w:jc w:val="center"/>
        <w:rPr>
          <w:sz w:val="20"/>
        </w:rPr>
      </w:pPr>
      <w:r w:rsidRPr="00F66237">
        <w:rPr>
          <w:b/>
          <w:sz w:val="28"/>
        </w:rPr>
        <w:t xml:space="preserve">PROHLÁŠENÍ ZÁKONNÉHO ZÁSTUPCE </w:t>
      </w:r>
      <w:r w:rsidRPr="00F66237">
        <w:rPr>
          <w:b/>
          <w:sz w:val="28"/>
        </w:rPr>
        <w:br/>
      </w:r>
      <w:r w:rsidR="00555311">
        <w:rPr>
          <w:i/>
          <w:color w:val="595959"/>
          <w:sz w:val="20"/>
        </w:rPr>
        <w:t>M</w:t>
      </w:r>
      <w:r w:rsidRPr="00F66237">
        <w:rPr>
          <w:i/>
          <w:color w:val="595959"/>
          <w:sz w:val="20"/>
        </w:rPr>
        <w:t xml:space="preserve">usí být zasláno do INEX-SDA po podání přihlášky na projekt. </w:t>
      </w:r>
      <w:r w:rsidRPr="00F66237">
        <w:rPr>
          <w:i/>
          <w:color w:val="595959"/>
          <w:sz w:val="20"/>
        </w:rPr>
        <w:br/>
        <w:t xml:space="preserve">Vyřizování přihlášky je, mimo jiné, podmíněné obdržením tohoto formuláře </w:t>
      </w:r>
      <w:r w:rsidRPr="00F66237">
        <w:rPr>
          <w:i/>
          <w:color w:val="595959"/>
          <w:sz w:val="20"/>
        </w:rPr>
        <w:br/>
        <w:t xml:space="preserve">(zašlete naskenovaný na </w:t>
      </w:r>
      <w:r w:rsidRPr="00F66237">
        <w:rPr>
          <w:b/>
          <w:i/>
          <w:color w:val="595959"/>
          <w:sz w:val="20"/>
          <w:u w:val="single"/>
        </w:rPr>
        <w:t>workcamp@inexsda.cz</w:t>
      </w:r>
      <w:r w:rsidRPr="00F66237">
        <w:rPr>
          <w:i/>
          <w:color w:val="595959"/>
          <w:sz w:val="20"/>
        </w:rPr>
        <w:t>, nebo poštou na adresu INEX-SDA, Varšavská 30, 120 00 Praha)</w:t>
      </w:r>
      <w:r w:rsidRPr="00F66237">
        <w:rPr>
          <w:sz w:val="20"/>
        </w:rPr>
        <w:t xml:space="preserve"> </w:t>
      </w:r>
    </w:p>
    <w:p w:rsidR="00F66237" w:rsidRPr="00F66237" w:rsidRDefault="00F66237" w:rsidP="00F66237">
      <w:pPr>
        <w:spacing w:after="0" w:line="240" w:lineRule="auto"/>
        <w:jc w:val="center"/>
        <w:rPr>
          <w:b/>
        </w:rPr>
      </w:pPr>
    </w:p>
    <w:p w:rsidR="00F66237" w:rsidRPr="00F66237" w:rsidRDefault="00F66237" w:rsidP="00F66237">
      <w:pPr>
        <w:spacing w:after="0" w:line="240" w:lineRule="auto"/>
        <w:rPr>
          <w:rFonts w:eastAsia="Times New Roman" w:cs="Tahoma"/>
          <w:b/>
          <w:color w:val="595959"/>
          <w:sz w:val="18"/>
          <w:szCs w:val="14"/>
          <w:lang w:eastAsia="cs-CZ"/>
        </w:rPr>
      </w:pPr>
      <w:r w:rsidRPr="00F66237">
        <w:rPr>
          <w:b/>
        </w:rPr>
        <w:t>Já,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E51C87" w:rsidRPr="00F66237" w:rsidTr="00730D47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51C8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jméno a příjmení zákonného zástupce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20359C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telefonní číslo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Email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E51C87">
        <w:trPr>
          <w:trHeight w:val="570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51C8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color w:val="595959"/>
                <w:sz w:val="28"/>
              </w:rPr>
              <w:t xml:space="preserve">        </w:t>
            </w:r>
            <w:r w:rsidRPr="00F66237">
              <w:br/>
            </w:r>
            <w:r w:rsidRPr="00F66237">
              <w:rPr>
                <w:b/>
              </w:rPr>
              <w:t>zákonný zástupce mladistvé/ho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</w:p>
        </w:tc>
      </w:tr>
      <w:tr w:rsidR="00E51C87" w:rsidRPr="00F66237" w:rsidTr="00730D47">
        <w:trPr>
          <w:trHeight w:val="569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color w:val="595959"/>
                <w:sz w:val="28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jméno a příjmení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E51C87" w:rsidRDefault="00730D47" w:rsidP="00446B9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="00446B97">
              <w:rPr>
                <w:rFonts w:ascii="Arial" w:hAnsi="Arial" w:cs="Arial"/>
                <w:sz w:val="20"/>
              </w:rPr>
              <w:t> </w:t>
            </w:r>
            <w:r w:rsidR="00446B97">
              <w:rPr>
                <w:rFonts w:ascii="Arial" w:hAnsi="Arial" w:cs="Arial"/>
                <w:sz w:val="20"/>
              </w:rPr>
              <w:t> </w:t>
            </w:r>
            <w:r w:rsidR="00446B97">
              <w:rPr>
                <w:rFonts w:ascii="Arial" w:hAnsi="Arial" w:cs="Arial"/>
                <w:sz w:val="20"/>
              </w:rPr>
              <w:t> </w:t>
            </w:r>
            <w:r w:rsidR="00446B97">
              <w:rPr>
                <w:rFonts w:ascii="Arial" w:hAnsi="Arial" w:cs="Arial"/>
                <w:sz w:val="20"/>
              </w:rPr>
              <w:t> </w:t>
            </w:r>
            <w:r w:rsidR="00446B97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rodné číslo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adresa trvalého pobytu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66237" w:rsidRDefault="00F66237" w:rsidP="00F66237">
      <w:pPr>
        <w:spacing w:after="0" w:line="240" w:lineRule="auto"/>
        <w:rPr>
          <w:b/>
        </w:rPr>
      </w:pPr>
      <w:r w:rsidRPr="00F66237">
        <w:br/>
      </w:r>
      <w:r w:rsidRPr="00F66237">
        <w:rPr>
          <w:b/>
        </w:rPr>
        <w:t>podpisem níže potvrzuji, že:</w:t>
      </w:r>
    </w:p>
    <w:p w:rsidR="00F66237" w:rsidRPr="00F66237" w:rsidRDefault="00F66237" w:rsidP="00F66237">
      <w:pPr>
        <w:spacing w:after="0" w:line="240" w:lineRule="auto"/>
        <w:rPr>
          <w:b/>
        </w:rPr>
      </w:pPr>
    </w:p>
    <w:p w:rsidR="00F66237" w:rsidRDefault="00F66237" w:rsidP="00F66237">
      <w:pPr>
        <w:spacing w:after="0" w:line="240" w:lineRule="auto"/>
      </w:pPr>
      <w:r w:rsidRPr="00F66237">
        <w:t xml:space="preserve">- souhlasím, aby INEX - Sdružení dobrovolných </w:t>
      </w:r>
      <w:proofErr w:type="gramStart"/>
      <w:r w:rsidRPr="00F66237">
        <w:t>aktivit, z.s.</w:t>
      </w:r>
      <w:proofErr w:type="gramEnd"/>
      <w:r>
        <w:t xml:space="preserve"> (sídlo: Varšavská30, 120 00 Praha 2; IČO: 186 29 008)</w:t>
      </w:r>
      <w:r w:rsidRPr="00F66237">
        <w:t xml:space="preserve"> zpracoval přihlášku mladistvé</w:t>
      </w:r>
      <w:r>
        <w:t>/</w:t>
      </w:r>
      <w:r w:rsidRPr="00F66237">
        <w:t>ho uvedené</w:t>
      </w:r>
      <w:r>
        <w:t>/</w:t>
      </w:r>
      <w:r w:rsidRPr="00F66237">
        <w:t>ho výše (dále „účastníka“) na dobrovolnický projekt a to v souladu s Podmínkami účasti na dobrovolnickém projektu stvrzenými odesláním elektronické přihlášky z www.inexsda.cz (</w:t>
      </w:r>
      <w:hyperlink r:id="rId9" w:history="1">
        <w:r w:rsidRPr="00F66237">
          <w:rPr>
            <w:rStyle w:val="Hypertextovodkaz"/>
          </w:rPr>
          <w:t>Smlouva o výkonu dobrovolnické služby v ČR a v zahraničí</w:t>
        </w:r>
      </w:hyperlink>
      <w:r w:rsidRPr="00F66237">
        <w:t xml:space="preserve">); </w:t>
      </w:r>
    </w:p>
    <w:p w:rsidR="00F66237" w:rsidRPr="00F66237" w:rsidRDefault="00F66237" w:rsidP="00F66237">
      <w:pPr>
        <w:spacing w:after="0" w:line="240" w:lineRule="auto"/>
      </w:pPr>
    </w:p>
    <w:p w:rsidR="00F66237" w:rsidRPr="00F66237" w:rsidRDefault="00F66237" w:rsidP="00F66237">
      <w:pPr>
        <w:spacing w:after="0" w:line="240" w:lineRule="auto"/>
      </w:pPr>
      <w:r w:rsidRPr="00F66237">
        <w:t>- v případě přijetí účastníka na dobrovolnický projekt pořádaný zahraniční organizací: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souhlasím s jeho účastí na daném projektu,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souhlasím s jeho samostatnou cestou na projekt a zpět,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v zájmu bezpečnosti poskytnu pravdivě všechny dostupné relevantní informace o jeho specifických potřebách, zdravotním stavu apod.,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zajistím pro účastníka uvedeného výše cestovní pojištění léčebných výloh a pojištění, odpovědnosti, platné po celou dobu výkonu dobrovolnické služby i po dobu cesty na projekt a zpět;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szCs w:val="20"/>
          <w:lang w:val="cs-CZ"/>
        </w:rPr>
      </w:pPr>
      <w:r w:rsidRPr="00F66237">
        <w:rPr>
          <w:lang w:val="cs-CZ"/>
        </w:rPr>
        <w:br/>
      </w:r>
      <w:r w:rsidRPr="00F66237">
        <w:rPr>
          <w:rFonts w:cs="Tahoma"/>
          <w:szCs w:val="20"/>
          <w:lang w:val="cs-CZ"/>
        </w:rPr>
        <w:t xml:space="preserve">- souhlasím se shromažďováním, uchováním a zpracováním osobních údajů obsažených v tomto formuláři a v přihlašovacím formuláři mladistvého na dobrovolnický projekt. 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i/>
          <w:lang w:val="cs-CZ"/>
        </w:rPr>
      </w:pPr>
      <w:r>
        <w:rPr>
          <w:rFonts w:cs="Tahoma"/>
          <w:szCs w:val="20"/>
          <w:lang w:val="cs-CZ"/>
        </w:rPr>
        <w:br/>
      </w:r>
      <w:r w:rsidRPr="00F66237">
        <w:rPr>
          <w:rFonts w:cs="Tahoma"/>
          <w:i/>
          <w:lang w:val="cs-CZ"/>
        </w:rPr>
        <w:t xml:space="preserve">Zpracování osobních údajů mladistvého je nutné k naplnění </w:t>
      </w:r>
      <w:hyperlink r:id="rId10" w:history="1">
        <w:r w:rsidRPr="00F66237">
          <w:rPr>
            <w:rStyle w:val="Hypertextovodkaz"/>
            <w:rFonts w:cs="Tahoma"/>
            <w:i/>
            <w:lang w:val="cs-CZ"/>
          </w:rPr>
          <w:t>Smlouvy o výkonu dobrovolnické služby v ČR a v zahraničí</w:t>
        </w:r>
      </w:hyperlink>
      <w:r w:rsidRPr="00F66237">
        <w:rPr>
          <w:rFonts w:cs="Tahoma"/>
          <w:i/>
          <w:lang w:val="cs-CZ"/>
        </w:rPr>
        <w:t xml:space="preserve"> - pro účel administrace přihlášky, zajištění účasti na projektu a návazných aktivitách INEX-SDA. Dále je zpracování nutné pro dodržení zákonných podmínek daného programu, nebo podmínek donora. Zpracování osobních údajů se řídí </w:t>
      </w:r>
      <w:hyperlink r:id="rId11" w:history="1">
        <w:r w:rsidRPr="00F66237">
          <w:rPr>
            <w:rStyle w:val="Hypertextovodkaz"/>
            <w:rFonts w:cs="Tahoma"/>
            <w:i/>
            <w:lang w:val="cs-CZ"/>
          </w:rPr>
          <w:t>Zásadami zpracování osobních údajů INEX-SDA</w:t>
        </w:r>
      </w:hyperlink>
      <w:r w:rsidRPr="00F66237">
        <w:rPr>
          <w:rFonts w:cs="Tahoma"/>
          <w:i/>
          <w:lang w:val="cs-CZ"/>
        </w:rPr>
        <w:t xml:space="preserve">  a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i/>
          <w:lang w:val="cs-CZ"/>
        </w:rPr>
      </w:pPr>
    </w:p>
    <w:p w:rsidR="00F66237" w:rsidRPr="00F66237" w:rsidRDefault="00F66237" w:rsidP="00F66237">
      <w:pPr>
        <w:pStyle w:val="Odstavecseseznamem"/>
        <w:spacing w:after="0" w:line="240" w:lineRule="auto"/>
        <w:ind w:left="0"/>
        <w:rPr>
          <w:i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6237" w:rsidRPr="00F66237" w:rsidTr="00730D47">
        <w:trPr>
          <w:trHeight w:val="20"/>
        </w:trPr>
        <w:tc>
          <w:tcPr>
            <w:tcW w:w="928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:rsidR="00F66237" w:rsidRPr="00F66237" w:rsidRDefault="00F66237" w:rsidP="00730D47">
            <w:pPr>
              <w:pStyle w:val="Odstavecseseznamem"/>
              <w:spacing w:after="0" w:line="240" w:lineRule="auto"/>
              <w:ind w:left="0"/>
              <w:rPr>
                <w:lang w:val="cs-CZ"/>
              </w:rPr>
            </w:pPr>
            <w:r w:rsidRPr="00F66237">
              <w:rPr>
                <w:color w:val="595959"/>
                <w:sz w:val="18"/>
                <w:lang w:val="cs-CZ"/>
              </w:rPr>
              <w:t xml:space="preserve">                 </w:t>
            </w:r>
            <w:r w:rsidRPr="00F66237">
              <w:rPr>
                <w:color w:val="595959"/>
                <w:sz w:val="18"/>
                <w:lang w:val="cs-CZ"/>
              </w:rPr>
              <w:br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66237" w:rsidRPr="00F66237" w:rsidRDefault="00F66237" w:rsidP="00F66237">
      <w:pPr>
        <w:pStyle w:val="Odstavecseseznamem"/>
        <w:spacing w:after="0" w:line="240" w:lineRule="auto"/>
        <w:ind w:left="0"/>
        <w:rPr>
          <w:color w:val="595959"/>
          <w:sz w:val="18"/>
          <w:lang w:val="cs-CZ"/>
        </w:rPr>
      </w:pPr>
      <w:r w:rsidRPr="00F66237">
        <w:rPr>
          <w:color w:val="595959"/>
          <w:sz w:val="18"/>
          <w:lang w:val="cs-CZ"/>
        </w:rPr>
        <w:tab/>
        <w:t xml:space="preserve">(místo a </w:t>
      </w:r>
      <w:proofErr w:type="gramStart"/>
      <w:r>
        <w:rPr>
          <w:color w:val="595959"/>
          <w:sz w:val="18"/>
          <w:lang w:val="cs-CZ"/>
        </w:rPr>
        <w:t>datum</w:t>
      </w:r>
      <w:r w:rsidRPr="00F66237">
        <w:rPr>
          <w:color w:val="595959"/>
          <w:sz w:val="18"/>
          <w:lang w:val="cs-CZ"/>
        </w:rPr>
        <w:t xml:space="preserve">)                                                                                         </w:t>
      </w:r>
      <w:r w:rsidRPr="00F66237">
        <w:rPr>
          <w:color w:val="595959"/>
          <w:sz w:val="18"/>
          <w:lang w:val="cs-CZ"/>
        </w:rPr>
        <w:tab/>
        <w:t xml:space="preserve">         (podpis</w:t>
      </w:r>
      <w:proofErr w:type="gramEnd"/>
      <w:r w:rsidRPr="00F66237">
        <w:rPr>
          <w:color w:val="595959"/>
          <w:sz w:val="18"/>
          <w:lang w:val="cs-CZ"/>
        </w:rPr>
        <w:t xml:space="preserve"> zákonného zástupce)</w:t>
      </w:r>
    </w:p>
    <w:p w:rsidR="00175CF2" w:rsidRPr="00F66237" w:rsidRDefault="00175CF2" w:rsidP="00F66237">
      <w:pPr>
        <w:spacing w:after="0" w:line="240" w:lineRule="auto"/>
      </w:pPr>
    </w:p>
    <w:sectPr w:rsidR="00175CF2" w:rsidRPr="00F66237" w:rsidSect="00F66237">
      <w:headerReference w:type="default" r:id="rId12"/>
      <w:footerReference w:type="default" r:id="rId13"/>
      <w:pgSz w:w="11906" w:h="16838"/>
      <w:pgMar w:top="2127" w:right="991" w:bottom="426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C" w:rsidRDefault="005D53BC" w:rsidP="00E61F09">
      <w:pPr>
        <w:spacing w:after="0" w:line="240" w:lineRule="auto"/>
      </w:pPr>
      <w:r>
        <w:separator/>
      </w:r>
    </w:p>
  </w:endnote>
  <w:endnote w:type="continuationSeparator" w:id="0">
    <w:p w:rsidR="005D53BC" w:rsidRDefault="005D53BC" w:rsidP="00E6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3D08B3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6D503B5" wp14:editId="24FC17B7">
          <wp:simplePos x="0" y="0"/>
          <wp:positionH relativeFrom="column">
            <wp:posOffset>-1091355</wp:posOffset>
          </wp:positionH>
          <wp:positionV relativeFrom="paragraph">
            <wp:posOffset>-70144</wp:posOffset>
          </wp:positionV>
          <wp:extent cx="7578862" cy="50085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95" cy="5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C" w:rsidRDefault="005D53BC" w:rsidP="00E61F09">
      <w:pPr>
        <w:spacing w:after="0" w:line="240" w:lineRule="auto"/>
      </w:pPr>
      <w:r>
        <w:separator/>
      </w:r>
    </w:p>
  </w:footnote>
  <w:footnote w:type="continuationSeparator" w:id="0">
    <w:p w:rsidR="005D53BC" w:rsidRDefault="005D53BC" w:rsidP="00E6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5553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7C17C8" wp14:editId="14A943E7">
          <wp:simplePos x="0" y="0"/>
          <wp:positionH relativeFrom="column">
            <wp:posOffset>-1096749</wp:posOffset>
          </wp:positionH>
          <wp:positionV relativeFrom="paragraph">
            <wp:posOffset>-434295</wp:posOffset>
          </wp:positionV>
          <wp:extent cx="7572375" cy="1232848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3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8B3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C9EAC24" wp14:editId="2E3EB5E6">
          <wp:simplePos x="0" y="0"/>
          <wp:positionH relativeFrom="column">
            <wp:posOffset>-1091355</wp:posOffset>
          </wp:positionH>
          <wp:positionV relativeFrom="paragraph">
            <wp:posOffset>-449581</wp:posOffset>
          </wp:positionV>
          <wp:extent cx="7578862" cy="1234445"/>
          <wp:effectExtent l="0" t="0" r="317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25" cy="123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FB9"/>
    <w:multiLevelType w:val="hybridMultilevel"/>
    <w:tmpl w:val="DCE2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4F34"/>
    <w:multiLevelType w:val="hybridMultilevel"/>
    <w:tmpl w:val="13CE0E42"/>
    <w:lvl w:ilvl="0" w:tplc="1440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OO08JzQYF+vdqeEQ9DTyBMFvy0=" w:salt="+2ZSGRcwQgotTKXoFCgHT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9"/>
    <w:rsid w:val="0001439D"/>
    <w:rsid w:val="00017106"/>
    <w:rsid w:val="0007560D"/>
    <w:rsid w:val="000B600D"/>
    <w:rsid w:val="00123CFA"/>
    <w:rsid w:val="00136ABA"/>
    <w:rsid w:val="00175CF2"/>
    <w:rsid w:val="001D2C17"/>
    <w:rsid w:val="0020359C"/>
    <w:rsid w:val="00214842"/>
    <w:rsid w:val="002217D4"/>
    <w:rsid w:val="002F0F42"/>
    <w:rsid w:val="00375715"/>
    <w:rsid w:val="003938F5"/>
    <w:rsid w:val="003A1140"/>
    <w:rsid w:val="003D08B3"/>
    <w:rsid w:val="00413063"/>
    <w:rsid w:val="00446B97"/>
    <w:rsid w:val="00494652"/>
    <w:rsid w:val="004D4E3E"/>
    <w:rsid w:val="004F2761"/>
    <w:rsid w:val="00517268"/>
    <w:rsid w:val="00555311"/>
    <w:rsid w:val="005C5D08"/>
    <w:rsid w:val="005D53BC"/>
    <w:rsid w:val="0061617F"/>
    <w:rsid w:val="006C292B"/>
    <w:rsid w:val="006C4F3A"/>
    <w:rsid w:val="006E5962"/>
    <w:rsid w:val="00730D47"/>
    <w:rsid w:val="00743F06"/>
    <w:rsid w:val="00763FD5"/>
    <w:rsid w:val="00857667"/>
    <w:rsid w:val="008E6E81"/>
    <w:rsid w:val="008E7073"/>
    <w:rsid w:val="009F7B18"/>
    <w:rsid w:val="00A07A59"/>
    <w:rsid w:val="00A22F76"/>
    <w:rsid w:val="00A4522B"/>
    <w:rsid w:val="00A83CC5"/>
    <w:rsid w:val="00B66D1C"/>
    <w:rsid w:val="00B75C4E"/>
    <w:rsid w:val="00BA671A"/>
    <w:rsid w:val="00BD7DF1"/>
    <w:rsid w:val="00C105D4"/>
    <w:rsid w:val="00C12C94"/>
    <w:rsid w:val="00C24322"/>
    <w:rsid w:val="00C76648"/>
    <w:rsid w:val="00C8411E"/>
    <w:rsid w:val="00CF6956"/>
    <w:rsid w:val="00D86CE2"/>
    <w:rsid w:val="00DC0778"/>
    <w:rsid w:val="00E51C87"/>
    <w:rsid w:val="00E61F09"/>
    <w:rsid w:val="00EB2927"/>
    <w:rsid w:val="00EF577E"/>
    <w:rsid w:val="00F45661"/>
    <w:rsid w:val="00F5726A"/>
    <w:rsid w:val="00F66237"/>
    <w:rsid w:val="00F8613A"/>
    <w:rsid w:val="00F940E9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3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CF6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F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D2C1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6956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4F276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36ABA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375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3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CF6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F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D2C1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6956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4F276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36ABA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375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exsda.cz/docs/inex-sda-zasadyzpracovaniosobnichuda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exsda.cz/docs/2019-smlouva-o-vykonu-dobrovolnicke-sluzby-v-zahranici-workcamp-1403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exsda.cz/docs/2019-smlouva-o-vykonu-dobrovolnicke-sluzby-v-zahranici-workcamp-1403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A8C0-559F-4848-A147-182D47F1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inex</cp:lastModifiedBy>
  <cp:revision>11</cp:revision>
  <cp:lastPrinted>2018-06-22T07:03:00Z</cp:lastPrinted>
  <dcterms:created xsi:type="dcterms:W3CDTF">2018-06-21T08:57:00Z</dcterms:created>
  <dcterms:modified xsi:type="dcterms:W3CDTF">2019-05-16T12:32:00Z</dcterms:modified>
</cp:coreProperties>
</file>